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D1" w:rsidRPr="001A42E7" w:rsidRDefault="001A42E7" w:rsidP="00567C64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371475</wp:posOffset>
            </wp:positionV>
            <wp:extent cx="2609850" cy="552450"/>
            <wp:effectExtent l="19050" t="0" r="0" b="0"/>
            <wp:wrapTight wrapText="bothSides">
              <wp:wrapPolygon edited="0">
                <wp:start x="-158" y="0"/>
                <wp:lineTo x="-158" y="20855"/>
                <wp:lineTo x="21600" y="20855"/>
                <wp:lineTo x="21600" y="0"/>
                <wp:lineTo x="-15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42E7">
        <w:rPr>
          <w:rFonts w:asciiTheme="majorHAnsi" w:hAnsiTheme="majorHAnsi"/>
          <w:b/>
          <w:sz w:val="28"/>
        </w:rPr>
        <w:t>Using Search in Signal Safe</w:t>
      </w:r>
    </w:p>
    <w:p w:rsidR="001A42E7" w:rsidRDefault="001A42E7" w:rsidP="001A42E7">
      <w:pPr>
        <w:pStyle w:val="ListParagraph"/>
        <w:numPr>
          <w:ilvl w:val="0"/>
          <w:numId w:val="1"/>
        </w:numPr>
      </w:pPr>
      <w:r w:rsidRPr="001A42E7">
        <w:rPr>
          <w:b/>
        </w:rPr>
        <w:t>Click</w:t>
      </w:r>
      <w:r>
        <w:t xml:space="preserve"> on the </w:t>
      </w:r>
      <w:r w:rsidRPr="001A42E7">
        <w:rPr>
          <w:b/>
        </w:rPr>
        <w:t>Search</w:t>
      </w:r>
      <w:r>
        <w:t xml:space="preserve"> in the </w:t>
      </w:r>
      <w:r w:rsidRPr="001A42E7">
        <w:rPr>
          <w:b/>
        </w:rPr>
        <w:t>Menu</w:t>
      </w:r>
      <w:r>
        <w:t xml:space="preserve"> </w:t>
      </w:r>
      <w:r w:rsidRPr="001A42E7">
        <w:rPr>
          <w:b/>
        </w:rPr>
        <w:t>Bar</w:t>
      </w:r>
    </w:p>
    <w:p w:rsidR="001A42E7" w:rsidRDefault="001A42E7" w:rsidP="001A42E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320040</wp:posOffset>
            </wp:positionV>
            <wp:extent cx="2000250" cy="819150"/>
            <wp:effectExtent l="19050" t="0" r="0" b="0"/>
            <wp:wrapTight wrapText="bothSides">
              <wp:wrapPolygon edited="0">
                <wp:start x="-206" y="0"/>
                <wp:lineTo x="-206" y="21098"/>
                <wp:lineTo x="21600" y="21098"/>
                <wp:lineTo x="21600" y="0"/>
                <wp:lineTo x="-206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2E7" w:rsidRPr="001A42E7" w:rsidRDefault="001A42E7" w:rsidP="001A42E7">
      <w:pPr>
        <w:pStyle w:val="ListParagraph"/>
        <w:numPr>
          <w:ilvl w:val="0"/>
          <w:numId w:val="1"/>
        </w:numPr>
      </w:pPr>
      <w:r>
        <w:t xml:space="preserve">Then </w:t>
      </w:r>
      <w:r w:rsidRPr="001A42E7">
        <w:rPr>
          <w:b/>
        </w:rPr>
        <w:t>Select</w:t>
      </w:r>
      <w:r>
        <w:t xml:space="preserve"> the </w:t>
      </w:r>
      <w:r w:rsidRPr="001A42E7">
        <w:rPr>
          <w:b/>
        </w:rPr>
        <w:t>Search Live Data</w:t>
      </w:r>
    </w:p>
    <w:p w:rsidR="001A42E7" w:rsidRDefault="001A42E7" w:rsidP="001A42E7">
      <w:pPr>
        <w:pStyle w:val="ListParagraph"/>
      </w:pPr>
    </w:p>
    <w:p w:rsidR="001A42E7" w:rsidRDefault="001A42E7" w:rsidP="001A42E7"/>
    <w:p w:rsidR="001A42E7" w:rsidRDefault="00646A87" w:rsidP="001A42E7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40005</wp:posOffset>
            </wp:positionV>
            <wp:extent cx="1898650" cy="2333625"/>
            <wp:effectExtent l="19050" t="0" r="6350" b="0"/>
            <wp:wrapTight wrapText="bothSides">
              <wp:wrapPolygon edited="0">
                <wp:start x="-217" y="0"/>
                <wp:lineTo x="-217" y="21512"/>
                <wp:lineTo x="21672" y="21512"/>
                <wp:lineTo x="21672" y="0"/>
                <wp:lineTo x="-217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2E7">
        <w:t xml:space="preserve">The </w:t>
      </w:r>
      <w:r w:rsidR="001A42E7" w:rsidRPr="001A42E7">
        <w:rPr>
          <w:b/>
        </w:rPr>
        <w:t xml:space="preserve">Search </w:t>
      </w:r>
      <w:r w:rsidR="001A42E7">
        <w:t>Window will pop up</w:t>
      </w:r>
    </w:p>
    <w:p w:rsidR="001A42E7" w:rsidRDefault="001A42E7" w:rsidP="001A42E7"/>
    <w:p w:rsidR="001A42E7" w:rsidRDefault="001A42E7" w:rsidP="001A42E7"/>
    <w:p w:rsidR="001A42E7" w:rsidRDefault="001A42E7" w:rsidP="001A42E7"/>
    <w:p w:rsidR="001A42E7" w:rsidRDefault="001A42E7" w:rsidP="001A42E7"/>
    <w:p w:rsidR="001A42E7" w:rsidRDefault="001A42E7" w:rsidP="001A42E7"/>
    <w:p w:rsidR="001A42E7" w:rsidRDefault="001A42E7" w:rsidP="001A42E7"/>
    <w:p w:rsidR="001A42E7" w:rsidRDefault="00646A87" w:rsidP="001A42E7">
      <w:pPr>
        <w:pStyle w:val="ListParagraph"/>
        <w:numPr>
          <w:ilvl w:val="0"/>
          <w:numId w:val="1"/>
        </w:num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24765</wp:posOffset>
            </wp:positionV>
            <wp:extent cx="1933575" cy="2409825"/>
            <wp:effectExtent l="19050" t="0" r="9525" b="0"/>
            <wp:wrapTight wrapText="bothSides">
              <wp:wrapPolygon edited="0">
                <wp:start x="-213" y="0"/>
                <wp:lineTo x="-213" y="21515"/>
                <wp:lineTo x="21706" y="21515"/>
                <wp:lineTo x="21706" y="0"/>
                <wp:lineTo x="-213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2E7" w:rsidRPr="002663E5">
        <w:rPr>
          <w:b/>
        </w:rPr>
        <w:t>Fill</w:t>
      </w:r>
      <w:r w:rsidR="001A42E7">
        <w:t xml:space="preserve"> </w:t>
      </w:r>
      <w:r w:rsidR="001A42E7" w:rsidRPr="002663E5">
        <w:rPr>
          <w:b/>
        </w:rPr>
        <w:t>in</w:t>
      </w:r>
      <w:r w:rsidR="001A42E7">
        <w:t xml:space="preserve"> the </w:t>
      </w:r>
      <w:r w:rsidR="001A42E7" w:rsidRPr="002663E5">
        <w:rPr>
          <w:b/>
        </w:rPr>
        <w:t>parameters</w:t>
      </w:r>
      <w:r w:rsidR="001A42E7">
        <w:t xml:space="preserve"> </w:t>
      </w:r>
      <w:r w:rsidR="002663E5">
        <w:t>to</w:t>
      </w:r>
      <w:r w:rsidR="001A42E7">
        <w:t xml:space="preserve"> search </w:t>
      </w:r>
      <w:r w:rsidR="002663E5">
        <w:t>on</w:t>
      </w:r>
    </w:p>
    <w:p w:rsidR="001A42E7" w:rsidRDefault="001A42E7" w:rsidP="001A42E7">
      <w:pPr>
        <w:pStyle w:val="ListParagraph"/>
      </w:pPr>
      <w:r w:rsidRPr="002663E5">
        <w:rPr>
          <w:b/>
        </w:rPr>
        <w:t>Example</w:t>
      </w:r>
      <w:r>
        <w:t>:</w:t>
      </w:r>
    </w:p>
    <w:p w:rsidR="001A42E7" w:rsidRDefault="001A42E7" w:rsidP="001A42E7">
      <w:pPr>
        <w:pStyle w:val="ListParagraph"/>
      </w:pPr>
      <w:r>
        <w:tab/>
      </w:r>
      <w:r w:rsidRPr="002663E5">
        <w:rPr>
          <w:b/>
        </w:rPr>
        <w:t>Dates</w:t>
      </w:r>
      <w:r>
        <w:t>:  05/01/2011 to 05/25/2011</w:t>
      </w:r>
    </w:p>
    <w:p w:rsidR="001A42E7" w:rsidRDefault="001A42E7" w:rsidP="001A42E7">
      <w:pPr>
        <w:pStyle w:val="ListParagraph"/>
      </w:pPr>
      <w:r>
        <w:tab/>
      </w:r>
      <w:r w:rsidRPr="002663E5">
        <w:rPr>
          <w:b/>
        </w:rPr>
        <w:t>Receiver</w:t>
      </w:r>
      <w:r>
        <w:t xml:space="preserve"> </w:t>
      </w:r>
      <w:r w:rsidRPr="002663E5">
        <w:rPr>
          <w:b/>
        </w:rPr>
        <w:t>ID</w:t>
      </w:r>
      <w:r>
        <w:t>:  RCVR1</w:t>
      </w:r>
    </w:p>
    <w:p w:rsidR="001A42E7" w:rsidRDefault="001A42E7" w:rsidP="001A42E7">
      <w:pPr>
        <w:pStyle w:val="ListParagraph"/>
      </w:pPr>
      <w:r>
        <w:tab/>
      </w:r>
      <w:r w:rsidRPr="002663E5">
        <w:rPr>
          <w:b/>
        </w:rPr>
        <w:t>Signal</w:t>
      </w:r>
      <w:r>
        <w:t>:  *5BB3*</w:t>
      </w:r>
    </w:p>
    <w:p w:rsidR="001A42E7" w:rsidRPr="002663E5" w:rsidRDefault="001A42E7" w:rsidP="001A42E7">
      <w:pPr>
        <w:pStyle w:val="ListParagraph"/>
        <w:rPr>
          <w:i/>
        </w:rPr>
      </w:pPr>
      <w:r>
        <w:tab/>
      </w:r>
      <w:r w:rsidRPr="002663E5">
        <w:rPr>
          <w:i/>
        </w:rPr>
        <w:t>(</w:t>
      </w:r>
      <w:r w:rsidR="007D58E6" w:rsidRPr="002663E5">
        <w:rPr>
          <w:b/>
          <w:i/>
        </w:rPr>
        <w:t>Wildcard</w:t>
      </w:r>
      <w:r w:rsidRPr="002663E5">
        <w:rPr>
          <w:i/>
        </w:rPr>
        <w:t xml:space="preserve"> ‘</w:t>
      </w:r>
      <w:r w:rsidRPr="002663E5">
        <w:rPr>
          <w:b/>
          <w:i/>
        </w:rPr>
        <w:t>*</w:t>
      </w:r>
      <w:r w:rsidRPr="002663E5">
        <w:rPr>
          <w:i/>
        </w:rPr>
        <w:t xml:space="preserve">’ means anything before and after the data that’s </w:t>
      </w:r>
      <w:r w:rsidR="00567C64">
        <w:rPr>
          <w:i/>
        </w:rPr>
        <w:tab/>
      </w:r>
      <w:r w:rsidRPr="002663E5">
        <w:rPr>
          <w:i/>
        </w:rPr>
        <w:t>being looked for)</w:t>
      </w:r>
    </w:p>
    <w:p w:rsidR="002663E5" w:rsidRDefault="002663E5" w:rsidP="001A42E7">
      <w:pPr>
        <w:pStyle w:val="ListParagraph"/>
      </w:pPr>
    </w:p>
    <w:p w:rsidR="002663E5" w:rsidRDefault="002663E5" w:rsidP="001A42E7">
      <w:pPr>
        <w:pStyle w:val="ListParagraph"/>
      </w:pPr>
      <w:r w:rsidRPr="002663E5">
        <w:rPr>
          <w:b/>
        </w:rPr>
        <w:t>Click</w:t>
      </w:r>
      <w:r>
        <w:t xml:space="preserve"> on </w:t>
      </w:r>
      <w:r w:rsidRPr="002663E5">
        <w:rPr>
          <w:b/>
        </w:rPr>
        <w:t>Search</w:t>
      </w:r>
      <w:r>
        <w:t xml:space="preserve"> Button</w:t>
      </w:r>
    </w:p>
    <w:p w:rsidR="007D58E6" w:rsidRDefault="007D58E6" w:rsidP="001A42E7">
      <w:pPr>
        <w:pStyle w:val="ListParagraph"/>
      </w:pPr>
    </w:p>
    <w:p w:rsidR="00567C64" w:rsidRDefault="00567C64" w:rsidP="001A42E7">
      <w:pPr>
        <w:pStyle w:val="ListParagraph"/>
      </w:pPr>
    </w:p>
    <w:p w:rsidR="00567C64" w:rsidRDefault="00567C64" w:rsidP="001A42E7">
      <w:pPr>
        <w:pStyle w:val="ListParagraph"/>
      </w:pPr>
    </w:p>
    <w:p w:rsidR="00567C64" w:rsidRDefault="00646A87" w:rsidP="001A42E7">
      <w:pPr>
        <w:pStyle w:val="ListParagraph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3285490</wp:posOffset>
            </wp:positionH>
            <wp:positionV relativeFrom="paragraph">
              <wp:posOffset>277495</wp:posOffset>
            </wp:positionV>
            <wp:extent cx="3648075" cy="809625"/>
            <wp:effectExtent l="19050" t="0" r="9525" b="0"/>
            <wp:wrapTight wrapText="bothSides">
              <wp:wrapPolygon edited="0">
                <wp:start x="-113" y="0"/>
                <wp:lineTo x="-113" y="21346"/>
                <wp:lineTo x="21656" y="21346"/>
                <wp:lineTo x="21656" y="0"/>
                <wp:lineTo x="-113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A87" w:rsidRDefault="00646A87" w:rsidP="001A42E7">
      <w:pPr>
        <w:pStyle w:val="ListParagraph"/>
      </w:pPr>
    </w:p>
    <w:p w:rsidR="001A42E7" w:rsidRPr="00567C64" w:rsidRDefault="002663E5" w:rsidP="001A42E7">
      <w:pPr>
        <w:pStyle w:val="ListParagraph"/>
        <w:numPr>
          <w:ilvl w:val="0"/>
          <w:numId w:val="1"/>
        </w:numPr>
      </w:pPr>
      <w:r>
        <w:t xml:space="preserve">The </w:t>
      </w:r>
      <w:r w:rsidRPr="00567C64">
        <w:rPr>
          <w:b/>
        </w:rPr>
        <w:t>search</w:t>
      </w:r>
      <w:r>
        <w:t xml:space="preserve"> </w:t>
      </w:r>
      <w:r w:rsidRPr="00567C64">
        <w:rPr>
          <w:b/>
        </w:rPr>
        <w:t>results</w:t>
      </w:r>
      <w:r>
        <w:t xml:space="preserve"> will open in a </w:t>
      </w:r>
      <w:r w:rsidRPr="00567C64">
        <w:rPr>
          <w:b/>
        </w:rPr>
        <w:t>new</w:t>
      </w:r>
      <w:r>
        <w:t xml:space="preserve"> </w:t>
      </w:r>
      <w:r w:rsidRPr="00567C64">
        <w:rPr>
          <w:b/>
        </w:rPr>
        <w:t>tab</w:t>
      </w:r>
    </w:p>
    <w:p w:rsidR="00567C64" w:rsidRDefault="00567C64" w:rsidP="00567C64"/>
    <w:p w:rsidR="00646A87" w:rsidRDefault="00646A87" w:rsidP="00567C64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895985</wp:posOffset>
            </wp:positionV>
            <wp:extent cx="552450" cy="438150"/>
            <wp:effectExtent l="19050" t="0" r="0" b="0"/>
            <wp:wrapTight wrapText="bothSides">
              <wp:wrapPolygon edited="0">
                <wp:start x="-745" y="0"/>
                <wp:lineTo x="-745" y="20661"/>
                <wp:lineTo x="21600" y="20661"/>
                <wp:lineTo x="21600" y="0"/>
                <wp:lineTo x="-745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143510</wp:posOffset>
            </wp:positionV>
            <wp:extent cx="1333500" cy="1285875"/>
            <wp:effectExtent l="19050" t="0" r="0" b="0"/>
            <wp:wrapTight wrapText="bothSides">
              <wp:wrapPolygon edited="0">
                <wp:start x="-309" y="0"/>
                <wp:lineTo x="-309" y="21440"/>
                <wp:lineTo x="21600" y="21440"/>
                <wp:lineTo x="21600" y="0"/>
                <wp:lineTo x="-309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2E7" w:rsidRDefault="001A42E7" w:rsidP="001A42E7">
      <w:pPr>
        <w:pStyle w:val="ListParagraph"/>
        <w:numPr>
          <w:ilvl w:val="0"/>
          <w:numId w:val="1"/>
        </w:numPr>
      </w:pPr>
      <w:r w:rsidRPr="00646A87">
        <w:rPr>
          <w:b/>
        </w:rPr>
        <w:t>S</w:t>
      </w:r>
      <w:r w:rsidR="00646A87" w:rsidRPr="00646A87">
        <w:rPr>
          <w:b/>
        </w:rPr>
        <w:t>elect</w:t>
      </w:r>
      <w:r w:rsidR="00646A87">
        <w:t xml:space="preserve"> File and </w:t>
      </w:r>
      <w:r w:rsidR="00646A87" w:rsidRPr="00646A87">
        <w:rPr>
          <w:b/>
        </w:rPr>
        <w:t>Print</w:t>
      </w:r>
      <w:r w:rsidR="00646A87">
        <w:t xml:space="preserve"> from the </w:t>
      </w:r>
      <w:r w:rsidR="00646A87" w:rsidRPr="00646A87">
        <w:rPr>
          <w:b/>
        </w:rPr>
        <w:t>File</w:t>
      </w:r>
      <w:r w:rsidR="00646A87">
        <w:t xml:space="preserve"> </w:t>
      </w:r>
      <w:r w:rsidR="00646A87" w:rsidRPr="00646A87">
        <w:rPr>
          <w:b/>
        </w:rPr>
        <w:t>menu</w:t>
      </w:r>
      <w:r w:rsidR="00646A87">
        <w:t xml:space="preserve"> to </w:t>
      </w:r>
      <w:r w:rsidR="00646A87" w:rsidRPr="00646A87">
        <w:rPr>
          <w:b/>
        </w:rPr>
        <w:t>print</w:t>
      </w:r>
      <w:r w:rsidR="00646A87">
        <w:t xml:space="preserve"> the results.</w:t>
      </w:r>
    </w:p>
    <w:p w:rsidR="00646A87" w:rsidRDefault="00646A87" w:rsidP="00646A87">
      <w:pPr>
        <w:pStyle w:val="ListParagraph"/>
        <w:numPr>
          <w:ilvl w:val="0"/>
          <w:numId w:val="1"/>
        </w:numPr>
      </w:pPr>
      <w:r>
        <w:t xml:space="preserve">Once completed </w:t>
      </w:r>
      <w:r w:rsidRPr="00646A87">
        <w:rPr>
          <w:b/>
        </w:rPr>
        <w:t>Click</w:t>
      </w:r>
      <w:r>
        <w:t xml:space="preserve"> on </w:t>
      </w:r>
      <w:r w:rsidRPr="00646A87">
        <w:rPr>
          <w:b/>
        </w:rPr>
        <w:t>Exit</w:t>
      </w:r>
      <w:r>
        <w:t xml:space="preserve"> door and search tab will close</w:t>
      </w:r>
    </w:p>
    <w:sectPr w:rsidR="00646A87" w:rsidSect="00567C6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438CD"/>
    <w:multiLevelType w:val="hybridMultilevel"/>
    <w:tmpl w:val="04929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42E7"/>
    <w:rsid w:val="001A42E7"/>
    <w:rsid w:val="002663E5"/>
    <w:rsid w:val="00567C64"/>
    <w:rsid w:val="00646A87"/>
    <w:rsid w:val="006A1DD1"/>
    <w:rsid w:val="007D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DATA SYSTEMS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SHAWLEY</dc:creator>
  <cp:keywords/>
  <dc:description/>
  <cp:lastModifiedBy>RENEE SHAWLEY</cp:lastModifiedBy>
  <cp:revision>2</cp:revision>
  <dcterms:created xsi:type="dcterms:W3CDTF">2011-05-25T22:37:00Z</dcterms:created>
  <dcterms:modified xsi:type="dcterms:W3CDTF">2011-05-25T23:14:00Z</dcterms:modified>
</cp:coreProperties>
</file>