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EF" w:rsidRDefault="009E49EF" w:rsidP="0042541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Replication Pre-Requisites</w:t>
      </w:r>
      <w:r w:rsidR="00C02CD8">
        <w:rPr>
          <w:b/>
          <w:sz w:val="28"/>
          <w:szCs w:val="28"/>
        </w:rPr>
        <w:t>:  A How to Guide</w:t>
      </w:r>
    </w:p>
    <w:p w:rsidR="009E49EF" w:rsidRDefault="009E49EF" w:rsidP="00C02CD8">
      <w:pPr>
        <w:pStyle w:val="ListParagraph"/>
        <w:ind w:left="1080"/>
        <w:rPr>
          <w:b/>
          <w:sz w:val="28"/>
          <w:szCs w:val="28"/>
        </w:rPr>
      </w:pPr>
    </w:p>
    <w:p w:rsidR="00140CC9" w:rsidRPr="0042541A" w:rsidRDefault="00C073CD" w:rsidP="004254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2541A">
        <w:rPr>
          <w:b/>
          <w:sz w:val="28"/>
          <w:szCs w:val="28"/>
        </w:rPr>
        <w:t>How to create a Local Windows User</w:t>
      </w:r>
    </w:p>
    <w:p w:rsidR="00C073CD" w:rsidRDefault="00C073CD" w:rsidP="000E0EA1">
      <w:pPr>
        <w:spacing w:after="0" w:line="240" w:lineRule="auto"/>
      </w:pPr>
      <w:r>
        <w:t>Click on Start &gt; Control Panel &gt; Administrative Tools &gt; Computer Management</w:t>
      </w:r>
    </w:p>
    <w:p w:rsidR="00C073CD" w:rsidRDefault="00C073CD" w:rsidP="000E0EA1">
      <w:pPr>
        <w:spacing w:after="0" w:line="240" w:lineRule="auto"/>
      </w:pPr>
      <w:r>
        <w:t>In the System Tools area expand Local Users and Groups</w:t>
      </w:r>
    </w:p>
    <w:p w:rsidR="00C073CD" w:rsidRDefault="00C073CD" w:rsidP="000E0EA1">
      <w:pPr>
        <w:spacing w:after="0" w:line="240" w:lineRule="auto"/>
      </w:pPr>
      <w:r>
        <w:t>Right click on Users and select New User…</w:t>
      </w:r>
    </w:p>
    <w:p w:rsidR="00C073CD" w:rsidRDefault="00C073CD" w:rsidP="000E0EA1">
      <w:pPr>
        <w:spacing w:after="0" w:line="240" w:lineRule="auto"/>
      </w:pPr>
      <w:r>
        <w:tab/>
        <w:t>User name:  PHXREP</w:t>
      </w:r>
    </w:p>
    <w:p w:rsidR="00C073CD" w:rsidRDefault="00C073CD" w:rsidP="000E0EA1">
      <w:pPr>
        <w:spacing w:after="0" w:line="240" w:lineRule="auto"/>
      </w:pPr>
      <w:r>
        <w:tab/>
        <w:t>Full name:  PHX Replication User</w:t>
      </w:r>
    </w:p>
    <w:p w:rsidR="00C073CD" w:rsidRDefault="00C073CD" w:rsidP="000E0EA1">
      <w:pPr>
        <w:spacing w:after="0" w:line="240" w:lineRule="auto"/>
      </w:pPr>
      <w:r>
        <w:tab/>
        <w:t>Description:  PHX Replication User</w:t>
      </w:r>
    </w:p>
    <w:p w:rsidR="00C073CD" w:rsidRDefault="00C073CD" w:rsidP="000E0EA1">
      <w:pPr>
        <w:spacing w:after="0" w:line="240" w:lineRule="auto"/>
      </w:pPr>
      <w:r>
        <w:tab/>
        <w:t>Password:  F</w:t>
      </w:r>
      <w:proofErr w:type="gramStart"/>
      <w:r>
        <w:t>!1GHT</w:t>
      </w:r>
      <w:proofErr w:type="gramEnd"/>
      <w:r>
        <w:t>!2</w:t>
      </w:r>
    </w:p>
    <w:p w:rsidR="00C073CD" w:rsidRDefault="00C073CD" w:rsidP="000E0EA1">
      <w:pPr>
        <w:spacing w:after="0" w:line="240" w:lineRule="auto"/>
      </w:pPr>
      <w:r>
        <w:tab/>
        <w:t>Confirm Password:  F</w:t>
      </w:r>
      <w:proofErr w:type="gramStart"/>
      <w:r>
        <w:t>!1GHT</w:t>
      </w:r>
      <w:proofErr w:type="gramEnd"/>
      <w:r>
        <w:t>!2</w:t>
      </w:r>
    </w:p>
    <w:p w:rsidR="00C073CD" w:rsidRDefault="00C073CD" w:rsidP="000E0EA1">
      <w:pPr>
        <w:spacing w:after="0" w:line="240" w:lineRule="auto"/>
      </w:pPr>
      <w:r>
        <w:tab/>
        <w:t>Uncheck ‘User must change password at next logon’</w:t>
      </w:r>
    </w:p>
    <w:p w:rsidR="00C073CD" w:rsidRDefault="00C073CD" w:rsidP="000E0EA1">
      <w:pPr>
        <w:spacing w:after="0" w:line="240" w:lineRule="auto"/>
      </w:pPr>
      <w:r>
        <w:tab/>
        <w:t>Check User cannot change password</w:t>
      </w:r>
    </w:p>
    <w:p w:rsidR="00C073CD" w:rsidRDefault="00C073CD" w:rsidP="000E0EA1">
      <w:pPr>
        <w:spacing w:after="0" w:line="240" w:lineRule="auto"/>
      </w:pPr>
      <w:r>
        <w:tab/>
        <w:t>Check Password never expires</w:t>
      </w:r>
    </w:p>
    <w:p w:rsidR="00C073CD" w:rsidRDefault="00C073CD" w:rsidP="000E0EA1">
      <w:pPr>
        <w:spacing w:after="0" w:line="240" w:lineRule="auto"/>
      </w:pPr>
      <w:r>
        <w:tab/>
        <w:t>Click Create button, then the Close button, the ‘new’ User will display in the list</w:t>
      </w:r>
    </w:p>
    <w:p w:rsidR="00BC682E" w:rsidRDefault="00BC682E" w:rsidP="000E0EA1">
      <w:pPr>
        <w:spacing w:after="0" w:line="240" w:lineRule="auto"/>
      </w:pPr>
      <w:r>
        <w:tab/>
      </w:r>
      <w:r w:rsidR="00CF5B0D">
        <w:rPr>
          <w:noProof/>
        </w:rPr>
        <w:drawing>
          <wp:inline distT="0" distB="0" distL="0" distR="0">
            <wp:extent cx="2847824" cy="2818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User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997" cy="283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A1" w:rsidRDefault="000E0EA1" w:rsidP="000E0EA1">
      <w:pPr>
        <w:spacing w:after="0" w:line="240" w:lineRule="auto"/>
      </w:pPr>
    </w:p>
    <w:p w:rsidR="00C073CD" w:rsidRDefault="00C073CD" w:rsidP="000E0EA1">
      <w:pPr>
        <w:spacing w:after="0" w:line="240" w:lineRule="auto"/>
      </w:pPr>
      <w:r>
        <w:t>Right click on the new user name and choose Properties</w:t>
      </w:r>
    </w:p>
    <w:p w:rsidR="00C073CD" w:rsidRDefault="008A2C1E" w:rsidP="000E0EA1">
      <w:pPr>
        <w:spacing w:after="0" w:line="240" w:lineRule="auto"/>
      </w:pPr>
      <w:r>
        <w:t xml:space="preserve">In the PHXREP Properties window </w:t>
      </w:r>
      <w:r w:rsidR="000E0EA1">
        <w:t>s</w:t>
      </w:r>
      <w:r w:rsidR="00C073CD">
        <w:t xml:space="preserve">elect the Member </w:t>
      </w:r>
      <w:r w:rsidR="000E0EA1">
        <w:t>O</w:t>
      </w:r>
      <w:r w:rsidR="00C073CD">
        <w:t>f tab, click Add…</w:t>
      </w:r>
    </w:p>
    <w:p w:rsidR="00C073CD" w:rsidRDefault="008A2C1E" w:rsidP="000E0EA1">
      <w:pPr>
        <w:spacing w:after="0" w:line="240" w:lineRule="auto"/>
      </w:pPr>
      <w:r>
        <w:t>In the Select Groups c</w:t>
      </w:r>
      <w:r w:rsidR="00C073CD">
        <w:t>lick Advanced…</w:t>
      </w:r>
    </w:p>
    <w:p w:rsidR="00C073CD" w:rsidRDefault="008A2C1E" w:rsidP="000E0EA1">
      <w:pPr>
        <w:spacing w:after="0" w:line="240" w:lineRule="auto"/>
      </w:pPr>
      <w:r>
        <w:t>In the Select Groups window c</w:t>
      </w:r>
      <w:r w:rsidR="00C073CD">
        <w:t>lick Find Now</w:t>
      </w:r>
    </w:p>
    <w:p w:rsidR="00C073CD" w:rsidRDefault="008A2C1E" w:rsidP="000E0EA1">
      <w:pPr>
        <w:spacing w:after="0" w:line="240" w:lineRule="auto"/>
      </w:pPr>
      <w:r>
        <w:t>Highl</w:t>
      </w:r>
      <w:r w:rsidR="00C073CD">
        <w:t>ight Administrators, then click OK</w:t>
      </w:r>
    </w:p>
    <w:p w:rsidR="000E0EA1" w:rsidRDefault="000E0EA1" w:rsidP="000E0EA1">
      <w:pPr>
        <w:spacing w:after="0" w:line="240" w:lineRule="auto"/>
      </w:pPr>
      <w:r>
        <w:t>Click OK to close the Select Groups window</w:t>
      </w:r>
    </w:p>
    <w:p w:rsidR="000E0EA1" w:rsidRDefault="000E0EA1" w:rsidP="000E0EA1">
      <w:pPr>
        <w:spacing w:after="0" w:line="240" w:lineRule="auto"/>
      </w:pPr>
      <w:r>
        <w:t>Click Apply then OK, to assign the new user to the Administrators Group</w:t>
      </w:r>
    </w:p>
    <w:p w:rsidR="000E0EA1" w:rsidRDefault="000E0EA1" w:rsidP="000E0EA1">
      <w:pPr>
        <w:spacing w:after="0" w:line="240" w:lineRule="auto"/>
      </w:pPr>
      <w:r>
        <w:t>Close the Computer Management window.</w:t>
      </w:r>
    </w:p>
    <w:p w:rsidR="000E0EA1" w:rsidRDefault="000E0EA1" w:rsidP="000E0EA1">
      <w:pPr>
        <w:spacing w:after="0" w:line="240" w:lineRule="auto"/>
      </w:pPr>
    </w:p>
    <w:p w:rsidR="00DF1422" w:rsidRDefault="00DF1422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0E0EA1" w:rsidRPr="0042541A" w:rsidRDefault="000E0EA1" w:rsidP="0042541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2541A">
        <w:rPr>
          <w:b/>
          <w:sz w:val="28"/>
          <w:szCs w:val="28"/>
        </w:rPr>
        <w:lastRenderedPageBreak/>
        <w:t>Create a SQL Server Login</w:t>
      </w:r>
    </w:p>
    <w:p w:rsidR="000E0EA1" w:rsidRDefault="000E0EA1" w:rsidP="000E0EA1">
      <w:pPr>
        <w:spacing w:after="0" w:line="240" w:lineRule="auto"/>
      </w:pPr>
      <w:r>
        <w:t xml:space="preserve">Click on Start &gt; All Programs &gt; Microsoft SQL Server 2014 &gt; SQL Server 2014 Management Studio </w:t>
      </w:r>
    </w:p>
    <w:p w:rsidR="000E0EA1" w:rsidRDefault="000E0EA1" w:rsidP="000E0EA1">
      <w:pPr>
        <w:spacing w:after="0" w:line="240" w:lineRule="auto"/>
      </w:pPr>
      <w:r>
        <w:t>The Connect to Server window will display</w:t>
      </w:r>
    </w:p>
    <w:p w:rsidR="000E0EA1" w:rsidRDefault="000E0EA1" w:rsidP="000E0EA1">
      <w:pPr>
        <w:spacing w:after="0" w:line="240" w:lineRule="auto"/>
      </w:pPr>
      <w:r>
        <w:tab/>
        <w:t>Server Type: Database Engine</w:t>
      </w:r>
    </w:p>
    <w:p w:rsidR="000E0EA1" w:rsidRDefault="000E0EA1" w:rsidP="000E0EA1">
      <w:pPr>
        <w:spacing w:after="0" w:line="240" w:lineRule="auto"/>
      </w:pPr>
      <w:r>
        <w:tab/>
        <w:t>Server name:  PHXRACKSRV</w:t>
      </w:r>
    </w:p>
    <w:p w:rsidR="000E0EA1" w:rsidRDefault="000E0EA1" w:rsidP="000E0EA1">
      <w:pPr>
        <w:spacing w:after="0" w:line="240" w:lineRule="auto"/>
      </w:pPr>
      <w:r>
        <w:tab/>
        <w:t>Authentication:  SQL Server Authentication</w:t>
      </w:r>
    </w:p>
    <w:p w:rsidR="000E0EA1" w:rsidRDefault="000E0EA1" w:rsidP="000E0EA1">
      <w:pPr>
        <w:spacing w:after="0" w:line="240" w:lineRule="auto"/>
      </w:pPr>
      <w:r>
        <w:tab/>
        <w:t xml:space="preserve">Login:  </w:t>
      </w:r>
      <w:proofErr w:type="spellStart"/>
      <w:proofErr w:type="gramStart"/>
      <w:r>
        <w:t>sa</w:t>
      </w:r>
      <w:proofErr w:type="spellEnd"/>
      <w:proofErr w:type="gramEnd"/>
    </w:p>
    <w:p w:rsidR="000E0EA1" w:rsidRDefault="000E0EA1" w:rsidP="000E0EA1">
      <w:pPr>
        <w:spacing w:after="0" w:line="240" w:lineRule="auto"/>
      </w:pPr>
      <w:r>
        <w:tab/>
        <w:t>Password:  F</w:t>
      </w:r>
      <w:proofErr w:type="gramStart"/>
      <w:r>
        <w:t>!1GHT</w:t>
      </w:r>
      <w:proofErr w:type="gramEnd"/>
      <w:r>
        <w:t>!2             click Connect</w:t>
      </w:r>
    </w:p>
    <w:p w:rsidR="00BC682E" w:rsidRDefault="00CF5B0D" w:rsidP="000E0EA1">
      <w:pPr>
        <w:spacing w:after="0" w:line="240" w:lineRule="auto"/>
      </w:pPr>
      <w:r>
        <w:tab/>
      </w:r>
      <w:r>
        <w:rPr>
          <w:noProof/>
        </w:rPr>
        <w:drawing>
          <wp:inline distT="0" distB="0" distL="0" distR="0">
            <wp:extent cx="3314700" cy="24997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QL Login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810" cy="254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BF9" w:rsidRDefault="005F6BF9" w:rsidP="000E0EA1">
      <w:pPr>
        <w:spacing w:after="0" w:line="240" w:lineRule="auto"/>
      </w:pPr>
    </w:p>
    <w:p w:rsidR="000E0EA1" w:rsidRDefault="00F67987" w:rsidP="000E0EA1">
      <w:pPr>
        <w:spacing w:after="0" w:line="240" w:lineRule="auto"/>
      </w:pPr>
      <w:r>
        <w:t xml:space="preserve">Expand the node PHXRACKSRV &gt; Security </w:t>
      </w:r>
      <w:proofErr w:type="gramStart"/>
      <w:r>
        <w:t>&gt;  Logins</w:t>
      </w:r>
      <w:proofErr w:type="gramEnd"/>
    </w:p>
    <w:p w:rsidR="00F67987" w:rsidRDefault="00F67987" w:rsidP="000E0EA1">
      <w:pPr>
        <w:spacing w:after="0" w:line="240" w:lineRule="auto"/>
      </w:pPr>
      <w:r>
        <w:t>Right click on Logins and choose New Login..., the Login- New window displays</w:t>
      </w:r>
    </w:p>
    <w:p w:rsidR="00F67987" w:rsidRDefault="00F67987" w:rsidP="000E0EA1">
      <w:pPr>
        <w:spacing w:after="0" w:line="240" w:lineRule="auto"/>
      </w:pPr>
      <w:r>
        <w:tab/>
        <w:t>Login name:  PHXREP</w:t>
      </w:r>
    </w:p>
    <w:p w:rsidR="00F67987" w:rsidRDefault="00F67987" w:rsidP="000E0EA1">
      <w:pPr>
        <w:spacing w:after="0" w:line="240" w:lineRule="auto"/>
      </w:pPr>
      <w:r>
        <w:tab/>
        <w:t>SQL Server Authentication</w:t>
      </w:r>
    </w:p>
    <w:p w:rsidR="000E0EA1" w:rsidRDefault="00F67987" w:rsidP="000E0EA1">
      <w:pPr>
        <w:spacing w:after="0" w:line="240" w:lineRule="auto"/>
      </w:pPr>
      <w:r>
        <w:tab/>
      </w:r>
      <w:r>
        <w:tab/>
        <w:t>Password:  F</w:t>
      </w:r>
      <w:proofErr w:type="gramStart"/>
      <w:r>
        <w:t>!1GHT</w:t>
      </w:r>
      <w:proofErr w:type="gramEnd"/>
      <w:r>
        <w:t>!2</w:t>
      </w:r>
    </w:p>
    <w:p w:rsidR="00F67987" w:rsidRDefault="00F67987" w:rsidP="000E0EA1">
      <w:pPr>
        <w:spacing w:after="0" w:line="240" w:lineRule="auto"/>
      </w:pPr>
      <w:r>
        <w:tab/>
      </w:r>
      <w:r>
        <w:tab/>
        <w:t>Confirm Password:  F</w:t>
      </w:r>
      <w:proofErr w:type="gramStart"/>
      <w:r>
        <w:t>!1GHT</w:t>
      </w:r>
      <w:proofErr w:type="gramEnd"/>
      <w:r>
        <w:t>!2</w:t>
      </w:r>
    </w:p>
    <w:p w:rsidR="00F67987" w:rsidRDefault="00F67987" w:rsidP="000E0EA1">
      <w:pPr>
        <w:spacing w:after="0" w:line="240" w:lineRule="auto"/>
      </w:pPr>
      <w:r>
        <w:tab/>
        <w:t>Uncheck ‘Enforce password policy’</w:t>
      </w:r>
    </w:p>
    <w:p w:rsidR="00F67987" w:rsidRDefault="00F67987" w:rsidP="000E0EA1">
      <w:pPr>
        <w:spacing w:after="0" w:line="240" w:lineRule="auto"/>
      </w:pPr>
      <w:r>
        <w:tab/>
        <w:t>Uncheck ‘Enforce password expiration’</w:t>
      </w:r>
    </w:p>
    <w:p w:rsidR="00F67987" w:rsidRDefault="00F67987" w:rsidP="000E0EA1">
      <w:pPr>
        <w:spacing w:after="0" w:line="240" w:lineRule="auto"/>
      </w:pPr>
      <w:r>
        <w:tab/>
        <w:t>Uncheck ‘User must change password at next login’</w:t>
      </w:r>
    </w:p>
    <w:p w:rsidR="00BC682E" w:rsidRDefault="00BC682E" w:rsidP="000E0EA1">
      <w:pPr>
        <w:spacing w:after="0" w:line="240" w:lineRule="auto"/>
      </w:pPr>
      <w:r>
        <w:lastRenderedPageBreak/>
        <w:tab/>
      </w:r>
      <w:r w:rsidR="005F6BF9">
        <w:rPr>
          <w:noProof/>
        </w:rPr>
        <w:drawing>
          <wp:inline distT="0" distB="0" distL="0" distR="0">
            <wp:extent cx="4890978" cy="43815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QL User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377" cy="44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2C1" w:rsidRDefault="00EC42C1" w:rsidP="000E0EA1">
      <w:pPr>
        <w:spacing w:after="0" w:line="240" w:lineRule="auto"/>
      </w:pPr>
    </w:p>
    <w:p w:rsidR="00F67987" w:rsidRDefault="00F67987" w:rsidP="000E0EA1">
      <w:pPr>
        <w:spacing w:after="0" w:line="240" w:lineRule="auto"/>
      </w:pPr>
      <w:r>
        <w:t xml:space="preserve">     In the Select a page area at the top left select Server Roles</w:t>
      </w:r>
    </w:p>
    <w:p w:rsidR="00F67987" w:rsidRDefault="00F67987" w:rsidP="000E0EA1">
      <w:pPr>
        <w:spacing w:after="0" w:line="240" w:lineRule="auto"/>
      </w:pPr>
      <w:r>
        <w:tab/>
        <w:t>Select the ‘sysadmin’ checkbox</w:t>
      </w:r>
    </w:p>
    <w:p w:rsidR="0042541A" w:rsidRDefault="0042541A" w:rsidP="000E0EA1">
      <w:pPr>
        <w:spacing w:after="0" w:line="240" w:lineRule="auto"/>
      </w:pPr>
      <w:r>
        <w:t>Click OK to close the Login – New window.</w:t>
      </w:r>
    </w:p>
    <w:p w:rsidR="0042541A" w:rsidRDefault="0042541A" w:rsidP="000E0EA1">
      <w:pPr>
        <w:spacing w:after="0" w:line="240" w:lineRule="auto"/>
      </w:pPr>
      <w:r>
        <w:t>Close the Microsoft SQL Server Management Studio window</w:t>
      </w:r>
    </w:p>
    <w:p w:rsidR="002C6F7B" w:rsidRDefault="002C6F7B" w:rsidP="000E0EA1">
      <w:pPr>
        <w:spacing w:after="0" w:line="240" w:lineRule="auto"/>
      </w:pPr>
    </w:p>
    <w:p w:rsidR="00DF1422" w:rsidRDefault="00DF1422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EC42C1" w:rsidRDefault="00EC42C1" w:rsidP="000E0EA1">
      <w:pPr>
        <w:spacing w:after="0" w:line="240" w:lineRule="auto"/>
      </w:pPr>
    </w:p>
    <w:p w:rsidR="002C6F7B" w:rsidRPr="002C6F7B" w:rsidRDefault="002C6F7B" w:rsidP="002C6F7B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2C6F7B">
        <w:rPr>
          <w:b/>
          <w:sz w:val="28"/>
          <w:szCs w:val="28"/>
        </w:rPr>
        <w:lastRenderedPageBreak/>
        <w:t>Enable SQL Configuration</w:t>
      </w:r>
    </w:p>
    <w:p w:rsidR="002C6F7B" w:rsidRDefault="002C6F7B" w:rsidP="002C6F7B">
      <w:pPr>
        <w:spacing w:after="0" w:line="240" w:lineRule="auto"/>
        <w:ind w:left="360"/>
      </w:pPr>
      <w:r>
        <w:t xml:space="preserve">Click on Start &gt; All Programs &gt; Microsoft SQL Server 2014 &gt; Configuration Tools &gt; SQL Server 2014 </w:t>
      </w:r>
    </w:p>
    <w:p w:rsidR="002C6F7B" w:rsidRDefault="002C6F7B" w:rsidP="002C6F7B">
      <w:pPr>
        <w:spacing w:after="0" w:line="240" w:lineRule="auto"/>
        <w:ind w:left="360"/>
      </w:pPr>
      <w:r>
        <w:tab/>
        <w:t>Configuration Manager</w:t>
      </w:r>
    </w:p>
    <w:p w:rsidR="0042541A" w:rsidRDefault="002C6F7B" w:rsidP="000E0EA1">
      <w:pPr>
        <w:spacing w:after="0" w:line="240" w:lineRule="auto"/>
      </w:pPr>
      <w:r>
        <w:tab/>
        <w:t xml:space="preserve">Expand SQL Native Client 11.0 </w:t>
      </w:r>
      <w:proofErr w:type="gramStart"/>
      <w:r>
        <w:t>Configuration(</w:t>
      </w:r>
      <w:proofErr w:type="gramEnd"/>
      <w:r>
        <w:t>32 bit)</w:t>
      </w:r>
    </w:p>
    <w:p w:rsidR="002C6F7B" w:rsidRDefault="002C6F7B" w:rsidP="002C6F7B">
      <w:pPr>
        <w:spacing w:after="0" w:line="240" w:lineRule="auto"/>
        <w:ind w:left="360" w:firstLine="1080"/>
      </w:pPr>
      <w:r>
        <w:t xml:space="preserve">Select Client Protocols  </w:t>
      </w:r>
    </w:p>
    <w:p w:rsidR="002C6F7B" w:rsidRDefault="002C6F7B" w:rsidP="002C6F7B">
      <w:pPr>
        <w:spacing w:after="0" w:line="240" w:lineRule="auto"/>
        <w:ind w:left="1080" w:firstLine="1080"/>
      </w:pPr>
      <w:proofErr w:type="gramStart"/>
      <w:r>
        <w:t>on</w:t>
      </w:r>
      <w:proofErr w:type="gramEnd"/>
      <w:r>
        <w:t xml:space="preserve"> the right Shared Memory, TCP/IP , Named Pipes, VIA should </w:t>
      </w:r>
    </w:p>
    <w:p w:rsidR="002C6F7B" w:rsidRDefault="002C6F7B" w:rsidP="002C6F7B">
      <w:pPr>
        <w:spacing w:after="0" w:line="240" w:lineRule="auto"/>
        <w:ind w:left="360" w:firstLine="1080"/>
      </w:pPr>
      <w:r>
        <w:tab/>
      </w:r>
      <w:proofErr w:type="gramStart"/>
      <w:r>
        <w:t>all</w:t>
      </w:r>
      <w:proofErr w:type="gramEnd"/>
      <w:r>
        <w:t xml:space="preserve"> be enabled.  If not, right click on the line and choose Enabled</w:t>
      </w:r>
    </w:p>
    <w:p w:rsidR="002C6F7B" w:rsidRDefault="002C6F7B" w:rsidP="000E0EA1">
      <w:pPr>
        <w:spacing w:after="0" w:line="240" w:lineRule="auto"/>
      </w:pPr>
      <w:r>
        <w:tab/>
        <w:t>Expand SQL Server Network Configuration</w:t>
      </w:r>
    </w:p>
    <w:p w:rsidR="002C6F7B" w:rsidRDefault="002C6F7B" w:rsidP="000E0EA1">
      <w:pPr>
        <w:spacing w:after="0" w:line="240" w:lineRule="auto"/>
      </w:pPr>
      <w:r>
        <w:tab/>
      </w:r>
      <w:r>
        <w:tab/>
        <w:t>Select Protocols for MSSQLSERVER</w:t>
      </w:r>
    </w:p>
    <w:p w:rsidR="002C6F7B" w:rsidRDefault="002C6F7B" w:rsidP="000E0EA1">
      <w:pPr>
        <w:spacing w:after="0" w:line="240" w:lineRule="auto"/>
      </w:pPr>
      <w:r>
        <w:tab/>
      </w:r>
      <w:r>
        <w:tab/>
      </w:r>
      <w:r>
        <w:tab/>
        <w:t xml:space="preserve">On the right Shared Memory, Named Pipes and TCP/IP should all be </w:t>
      </w:r>
      <w:proofErr w:type="gramStart"/>
      <w:r>
        <w:t>enabled.</w:t>
      </w:r>
      <w:proofErr w:type="gramEnd"/>
      <w:r>
        <w:t xml:space="preserve">  </w:t>
      </w:r>
    </w:p>
    <w:p w:rsidR="002C6F7B" w:rsidRDefault="002C6F7B" w:rsidP="002C6F7B">
      <w:pPr>
        <w:spacing w:after="0" w:line="240" w:lineRule="auto"/>
        <w:ind w:left="1440" w:firstLine="720"/>
      </w:pPr>
      <w:r>
        <w:t>If not, right click on the line and choose Enabled</w:t>
      </w:r>
    </w:p>
    <w:p w:rsidR="002C6F7B" w:rsidRDefault="002C6F7B" w:rsidP="002C6F7B">
      <w:pPr>
        <w:spacing w:after="0" w:line="240" w:lineRule="auto"/>
      </w:pPr>
      <w:r>
        <w:tab/>
        <w:t>Expand SQL Native Client 11.0 Configuration</w:t>
      </w:r>
    </w:p>
    <w:p w:rsidR="002C6F7B" w:rsidRDefault="002C6F7B" w:rsidP="000E0EA1">
      <w:pPr>
        <w:spacing w:after="0" w:line="240" w:lineRule="auto"/>
      </w:pPr>
      <w:r>
        <w:tab/>
      </w:r>
      <w:r>
        <w:tab/>
        <w:t>Select Client Protocols</w:t>
      </w:r>
    </w:p>
    <w:p w:rsidR="002C6F7B" w:rsidRDefault="002C6F7B" w:rsidP="002C6F7B">
      <w:pPr>
        <w:spacing w:after="0" w:line="240" w:lineRule="auto"/>
      </w:pPr>
      <w:r>
        <w:tab/>
      </w:r>
      <w:r>
        <w:tab/>
      </w:r>
      <w:r>
        <w:tab/>
      </w:r>
      <w:proofErr w:type="gramStart"/>
      <w:r>
        <w:t>on</w:t>
      </w:r>
      <w:proofErr w:type="gramEnd"/>
      <w:r>
        <w:t xml:space="preserve"> the right Shared Memory, TCP/IP , Named Pipes, VIA should </w:t>
      </w:r>
    </w:p>
    <w:p w:rsidR="002C6F7B" w:rsidRDefault="002C6F7B" w:rsidP="002C6F7B">
      <w:pPr>
        <w:spacing w:after="0" w:line="240" w:lineRule="auto"/>
      </w:pPr>
      <w:r>
        <w:tab/>
      </w:r>
      <w:r>
        <w:tab/>
      </w:r>
      <w:r>
        <w:tab/>
      </w:r>
      <w:proofErr w:type="gramStart"/>
      <w:r>
        <w:t>all</w:t>
      </w:r>
      <w:proofErr w:type="gramEnd"/>
      <w:r>
        <w:t xml:space="preserve"> be enabled.  If not, right click on the line and choose Enabled</w:t>
      </w:r>
    </w:p>
    <w:p w:rsidR="00EC42C1" w:rsidRDefault="00EC42C1" w:rsidP="002C6F7B">
      <w:pPr>
        <w:spacing w:after="0" w:line="240" w:lineRule="auto"/>
      </w:pPr>
    </w:p>
    <w:p w:rsidR="002C6F7B" w:rsidRDefault="005F6BF9" w:rsidP="005F6BF9">
      <w:pPr>
        <w:spacing w:after="0" w:line="240" w:lineRule="auto"/>
        <w:ind w:firstLine="720"/>
      </w:pPr>
      <w:r>
        <w:rPr>
          <w:noProof/>
        </w:rPr>
        <w:drawing>
          <wp:inline distT="0" distB="0" distL="0" distR="0">
            <wp:extent cx="4772025" cy="2243850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QL Config Status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568" cy="225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F7B" w:rsidRDefault="002C6F7B" w:rsidP="002C6F7B">
      <w:pPr>
        <w:spacing w:after="0" w:line="240" w:lineRule="auto"/>
      </w:pPr>
    </w:p>
    <w:p w:rsidR="00DF1422" w:rsidRDefault="00DF1422" w:rsidP="002C6F7B">
      <w:pPr>
        <w:spacing w:after="0" w:line="240" w:lineRule="auto"/>
      </w:pPr>
    </w:p>
    <w:p w:rsidR="002C6F7B" w:rsidRPr="00DF1422" w:rsidRDefault="00DF1422" w:rsidP="00DF1422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DF1422">
        <w:rPr>
          <w:b/>
          <w:sz w:val="28"/>
          <w:szCs w:val="28"/>
        </w:rPr>
        <w:t>Windows Firewall Exception of SQL Server</w:t>
      </w:r>
    </w:p>
    <w:p w:rsidR="00DF1422" w:rsidRDefault="00DF1422" w:rsidP="00DF1422">
      <w:pPr>
        <w:spacing w:after="0" w:line="240" w:lineRule="auto"/>
        <w:ind w:left="360"/>
      </w:pPr>
      <w:r>
        <w:t>Click on Start &gt; Control Panel &gt; Windows Firewall</w:t>
      </w:r>
    </w:p>
    <w:p w:rsidR="00DF1422" w:rsidRDefault="00DF1422" w:rsidP="00DF1422">
      <w:pPr>
        <w:spacing w:after="0" w:line="240" w:lineRule="auto"/>
        <w:ind w:left="360"/>
      </w:pPr>
      <w:r>
        <w:t>Click Advanced Setting on the left</w:t>
      </w:r>
    </w:p>
    <w:p w:rsidR="00DF1422" w:rsidRDefault="00DF1422" w:rsidP="00DF1422">
      <w:pPr>
        <w:spacing w:after="0" w:line="240" w:lineRule="auto"/>
        <w:ind w:left="360"/>
      </w:pPr>
      <w:r>
        <w:t>Click Inbound Rules at the top left</w:t>
      </w:r>
    </w:p>
    <w:p w:rsidR="00DF1422" w:rsidRDefault="00DF1422" w:rsidP="00DF1422">
      <w:pPr>
        <w:spacing w:after="0" w:line="240" w:lineRule="auto"/>
        <w:ind w:left="360"/>
      </w:pPr>
      <w:r>
        <w:t>Click New Rule… at the top right, the New Inbound Rule Wizard opens</w:t>
      </w:r>
    </w:p>
    <w:p w:rsidR="00DF1422" w:rsidRDefault="00DF1422" w:rsidP="00DF1422">
      <w:pPr>
        <w:spacing w:after="0" w:line="240" w:lineRule="auto"/>
        <w:ind w:left="360"/>
      </w:pPr>
      <w:r>
        <w:t xml:space="preserve">Select the Port radio button, click </w:t>
      </w:r>
      <w:proofErr w:type="gramStart"/>
      <w:r>
        <w:t>Next</w:t>
      </w:r>
      <w:proofErr w:type="gramEnd"/>
    </w:p>
    <w:p w:rsidR="00DF1422" w:rsidRDefault="00DF1422" w:rsidP="00DF1422">
      <w:pPr>
        <w:spacing w:after="0" w:line="240" w:lineRule="auto"/>
        <w:ind w:left="360"/>
      </w:pPr>
      <w:r>
        <w:t>Ensure the TCP radio button is selected</w:t>
      </w:r>
      <w:proofErr w:type="gramStart"/>
      <w:r>
        <w:t>,  in</w:t>
      </w:r>
      <w:proofErr w:type="gramEnd"/>
      <w:r>
        <w:t xml:space="preserve"> the Specific Local Ports field enter 1433, click Next</w:t>
      </w:r>
    </w:p>
    <w:p w:rsidR="00DF1422" w:rsidRDefault="00DF1422" w:rsidP="00DF1422">
      <w:pPr>
        <w:spacing w:after="0" w:line="240" w:lineRule="auto"/>
        <w:ind w:left="360"/>
      </w:pPr>
      <w:r>
        <w:t xml:space="preserve">Ensure the Allow the connection radio button is selected and click </w:t>
      </w:r>
      <w:proofErr w:type="gramStart"/>
      <w:r>
        <w:t>Next</w:t>
      </w:r>
      <w:proofErr w:type="gramEnd"/>
    </w:p>
    <w:p w:rsidR="00DF1422" w:rsidRDefault="00DF1422" w:rsidP="00DF1422">
      <w:pPr>
        <w:spacing w:after="0" w:line="240" w:lineRule="auto"/>
        <w:ind w:left="360"/>
      </w:pPr>
      <w:r>
        <w:t xml:space="preserve">Ensure that Domain, Private &amp; Public checkboxes are selected, click </w:t>
      </w:r>
      <w:proofErr w:type="gramStart"/>
      <w:r>
        <w:t>Next</w:t>
      </w:r>
      <w:proofErr w:type="gramEnd"/>
    </w:p>
    <w:p w:rsidR="00DF1422" w:rsidRDefault="00DF1422" w:rsidP="00DF1422">
      <w:pPr>
        <w:spacing w:after="0" w:line="240" w:lineRule="auto"/>
        <w:ind w:left="360"/>
      </w:pPr>
      <w:r>
        <w:t>Give this new inbound rule the following name SQL Server Port</w:t>
      </w:r>
    </w:p>
    <w:p w:rsidR="00DF1422" w:rsidRDefault="00DF1422" w:rsidP="00DF1422">
      <w:pPr>
        <w:spacing w:after="0" w:line="240" w:lineRule="auto"/>
        <w:ind w:left="360"/>
      </w:pPr>
      <w:r>
        <w:t>Click Finish</w:t>
      </w:r>
    </w:p>
    <w:p w:rsidR="00DF1422" w:rsidRDefault="00DF1422" w:rsidP="00DF1422">
      <w:pPr>
        <w:spacing w:after="0" w:line="240" w:lineRule="auto"/>
        <w:ind w:left="360"/>
      </w:pPr>
    </w:p>
    <w:p w:rsidR="00DF1422" w:rsidRDefault="00DF1422" w:rsidP="00DF1422">
      <w:pPr>
        <w:spacing w:after="0" w:line="240" w:lineRule="auto"/>
        <w:ind w:left="360"/>
      </w:pPr>
    </w:p>
    <w:p w:rsidR="00EC42C1" w:rsidRDefault="00EC42C1" w:rsidP="00DF1422">
      <w:pPr>
        <w:spacing w:after="0" w:line="240" w:lineRule="auto"/>
        <w:ind w:left="360"/>
      </w:pPr>
    </w:p>
    <w:p w:rsidR="00EC42C1" w:rsidRDefault="00EC42C1" w:rsidP="00DF1422">
      <w:pPr>
        <w:spacing w:after="0" w:line="240" w:lineRule="auto"/>
        <w:ind w:left="360"/>
      </w:pPr>
    </w:p>
    <w:p w:rsidR="00EC42C1" w:rsidRDefault="00EC42C1" w:rsidP="00DF1422">
      <w:pPr>
        <w:spacing w:after="0" w:line="240" w:lineRule="auto"/>
        <w:ind w:left="360"/>
      </w:pPr>
    </w:p>
    <w:p w:rsidR="0042541A" w:rsidRPr="00E5608E" w:rsidRDefault="0042541A" w:rsidP="0042541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E5608E">
        <w:rPr>
          <w:b/>
          <w:sz w:val="28"/>
          <w:szCs w:val="28"/>
        </w:rPr>
        <w:lastRenderedPageBreak/>
        <w:t>Create a Shared Folder</w:t>
      </w:r>
    </w:p>
    <w:p w:rsidR="0042541A" w:rsidRDefault="0042541A" w:rsidP="0042541A">
      <w:pPr>
        <w:spacing w:after="0" w:line="240" w:lineRule="auto"/>
      </w:pPr>
      <w:r>
        <w:t>Click on Start &gt; Computer &gt; double click on Local Disk (</w:t>
      </w:r>
      <w:proofErr w:type="gramStart"/>
      <w:r>
        <w:t>C:</w:t>
      </w:r>
      <w:proofErr w:type="gramEnd"/>
      <w:r>
        <w:t>) &gt; select New Folder at the top</w:t>
      </w:r>
    </w:p>
    <w:p w:rsidR="0042541A" w:rsidRDefault="0042541A" w:rsidP="0042541A">
      <w:pPr>
        <w:spacing w:after="0" w:line="240" w:lineRule="auto"/>
      </w:pPr>
      <w:r>
        <w:t>Rename the new folder: REP_FOLDER</w:t>
      </w:r>
    </w:p>
    <w:p w:rsidR="0042541A" w:rsidRDefault="0042541A" w:rsidP="0042541A">
      <w:pPr>
        <w:spacing w:after="0" w:line="240" w:lineRule="auto"/>
      </w:pPr>
      <w:r>
        <w:t>Right Click on REP_FOLDER and choose Properties</w:t>
      </w:r>
    </w:p>
    <w:p w:rsidR="00DC2006" w:rsidRDefault="00DC2006" w:rsidP="0042541A">
      <w:pPr>
        <w:spacing w:after="0" w:line="240" w:lineRule="auto"/>
      </w:pPr>
      <w:r>
        <w:t>Select the Sharing tab, click the Share… button</w:t>
      </w:r>
    </w:p>
    <w:p w:rsidR="00DC2006" w:rsidRDefault="00DC2006" w:rsidP="00DC2006">
      <w:pPr>
        <w:spacing w:after="0" w:line="240" w:lineRule="auto"/>
        <w:ind w:firstLine="720"/>
      </w:pPr>
      <w:r>
        <w:t xml:space="preserve">The File Sharing window will open, </w:t>
      </w:r>
    </w:p>
    <w:p w:rsidR="00DC2006" w:rsidRDefault="00DC2006" w:rsidP="00DC2006">
      <w:pPr>
        <w:spacing w:after="0" w:line="240" w:lineRule="auto"/>
        <w:ind w:firstLine="720"/>
      </w:pPr>
      <w:r>
        <w:t>Click in the [empty] dropdown are and select Find People</w:t>
      </w:r>
    </w:p>
    <w:p w:rsidR="00BC682E" w:rsidRDefault="00BC682E" w:rsidP="00DC2006">
      <w:pPr>
        <w:spacing w:after="0" w:line="240" w:lineRule="auto"/>
        <w:ind w:firstLine="720"/>
      </w:pPr>
      <w:r>
        <w:t>[Share Folder]</w:t>
      </w:r>
    </w:p>
    <w:p w:rsidR="00E5608E" w:rsidRDefault="00E5608E" w:rsidP="00DC2006">
      <w:pPr>
        <w:spacing w:after="0" w:line="240" w:lineRule="auto"/>
        <w:ind w:firstLine="720"/>
      </w:pPr>
      <w:r>
        <w:t>Within the Select Users or Groups window click Advanced…</w:t>
      </w:r>
      <w:r w:rsidR="00DC2006">
        <w:t xml:space="preserve">, </w:t>
      </w:r>
      <w:r>
        <w:t>click on Find Now</w:t>
      </w:r>
    </w:p>
    <w:p w:rsidR="00E5608E" w:rsidRDefault="00E5608E" w:rsidP="00DC2006">
      <w:pPr>
        <w:spacing w:after="0" w:line="240" w:lineRule="auto"/>
        <w:ind w:firstLine="720"/>
      </w:pPr>
      <w:r>
        <w:t>Scroll through the list of Users and Groups to locate the PHXREP user, click OK</w:t>
      </w:r>
    </w:p>
    <w:p w:rsidR="00E5608E" w:rsidRDefault="00E5608E" w:rsidP="00DC2006">
      <w:pPr>
        <w:spacing w:after="0" w:line="240" w:lineRule="auto"/>
        <w:ind w:firstLine="720"/>
      </w:pPr>
      <w:r>
        <w:t>Click OK to close the Select Users or Groups window</w:t>
      </w:r>
    </w:p>
    <w:p w:rsidR="00E5608E" w:rsidRDefault="00E5608E" w:rsidP="00DC2006">
      <w:pPr>
        <w:spacing w:after="0" w:line="240" w:lineRule="auto"/>
        <w:ind w:firstLine="720"/>
      </w:pPr>
      <w:r>
        <w:t>Select the PHX Replication User line and change the Permission Level to Read\Write</w:t>
      </w:r>
    </w:p>
    <w:p w:rsidR="00DC2006" w:rsidRDefault="00E5608E" w:rsidP="00DC2006">
      <w:pPr>
        <w:spacing w:after="0" w:line="240" w:lineRule="auto"/>
        <w:ind w:firstLine="720"/>
      </w:pPr>
      <w:proofErr w:type="gramStart"/>
      <w:r>
        <w:t>then</w:t>
      </w:r>
      <w:proofErr w:type="gramEnd"/>
      <w:r>
        <w:t xml:space="preserve"> click </w:t>
      </w:r>
      <w:r w:rsidR="00DC2006">
        <w:t>Share, then Done</w:t>
      </w:r>
    </w:p>
    <w:p w:rsidR="00DC2006" w:rsidRDefault="00DC2006" w:rsidP="00DC2006">
      <w:pPr>
        <w:spacing w:after="0" w:line="240" w:lineRule="auto"/>
      </w:pPr>
      <w:r>
        <w:t xml:space="preserve">Select the </w:t>
      </w:r>
      <w:r w:rsidR="00E5608E">
        <w:t>Security tab, highlight PHX Replication User</w:t>
      </w:r>
      <w:r>
        <w:t xml:space="preserve"> and click Edit…</w:t>
      </w:r>
    </w:p>
    <w:p w:rsidR="00DC2006" w:rsidRDefault="00DC2006" w:rsidP="00DC2006">
      <w:pPr>
        <w:spacing w:after="0" w:line="240" w:lineRule="auto"/>
      </w:pPr>
      <w:r>
        <w:tab/>
        <w:t xml:space="preserve">The Permissions for REP_FOLDER window opens </w:t>
      </w:r>
    </w:p>
    <w:p w:rsidR="00DC2006" w:rsidRDefault="00E5608E" w:rsidP="00DC2006">
      <w:pPr>
        <w:spacing w:after="0" w:line="240" w:lineRule="auto"/>
      </w:pPr>
      <w:r>
        <w:tab/>
        <w:t>Highlight PHX Replication User</w:t>
      </w:r>
      <w:r w:rsidR="00DC2006">
        <w:t xml:space="preserve"> and click the checkbox associated with F</w:t>
      </w:r>
      <w:r>
        <w:t>u</w:t>
      </w:r>
      <w:r w:rsidR="00DC2006">
        <w:t>ll Control / Allow</w:t>
      </w:r>
    </w:p>
    <w:p w:rsidR="00DC2006" w:rsidRDefault="00DC2006" w:rsidP="00DC2006">
      <w:pPr>
        <w:spacing w:after="0" w:line="240" w:lineRule="auto"/>
      </w:pPr>
      <w:r>
        <w:tab/>
        <w:t>Click Apply</w:t>
      </w:r>
      <w:r w:rsidR="00E5608E">
        <w:t>, then OK</w:t>
      </w:r>
    </w:p>
    <w:p w:rsidR="00EC42C1" w:rsidRDefault="00EC42C1" w:rsidP="00DC2006">
      <w:pPr>
        <w:spacing w:after="0" w:line="240" w:lineRule="auto"/>
      </w:pPr>
    </w:p>
    <w:p w:rsidR="00BC682E" w:rsidRDefault="00BC682E" w:rsidP="00DC2006">
      <w:pPr>
        <w:spacing w:after="0" w:line="240" w:lineRule="auto"/>
      </w:pPr>
      <w:r>
        <w:tab/>
      </w:r>
      <w:r w:rsidR="005F6BF9">
        <w:rPr>
          <w:noProof/>
        </w:rPr>
        <w:drawing>
          <wp:inline distT="0" distB="0" distL="0" distR="0">
            <wp:extent cx="3181350" cy="392835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curity Tab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191" cy="396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2C1" w:rsidRDefault="00EC42C1" w:rsidP="00DC2006">
      <w:pPr>
        <w:spacing w:after="0" w:line="240" w:lineRule="auto"/>
      </w:pPr>
    </w:p>
    <w:p w:rsidR="00E5608E" w:rsidRDefault="00E5608E" w:rsidP="00DC2006">
      <w:pPr>
        <w:spacing w:after="0" w:line="240" w:lineRule="auto"/>
      </w:pPr>
      <w:r>
        <w:t>Click Close to close the REP_FOLDER Properties window</w:t>
      </w:r>
    </w:p>
    <w:p w:rsidR="00E5608E" w:rsidRDefault="00E5608E" w:rsidP="00DC2006">
      <w:pPr>
        <w:spacing w:after="0" w:line="240" w:lineRule="auto"/>
      </w:pPr>
    </w:p>
    <w:p w:rsidR="00EC42C1" w:rsidRDefault="00EC42C1" w:rsidP="00DC2006">
      <w:pPr>
        <w:spacing w:after="0" w:line="240" w:lineRule="auto"/>
      </w:pPr>
    </w:p>
    <w:p w:rsidR="00EC42C1" w:rsidRDefault="00EC42C1" w:rsidP="00DC2006">
      <w:pPr>
        <w:spacing w:after="0" w:line="240" w:lineRule="auto"/>
      </w:pPr>
      <w:bookmarkStart w:id="0" w:name="_GoBack"/>
      <w:bookmarkEnd w:id="0"/>
    </w:p>
    <w:p w:rsidR="00DF1422" w:rsidRDefault="00DF1422" w:rsidP="00DC2006">
      <w:pPr>
        <w:spacing w:after="0" w:line="240" w:lineRule="auto"/>
      </w:pPr>
    </w:p>
    <w:p w:rsidR="00E5608E" w:rsidRPr="00962B28" w:rsidRDefault="00E5608E" w:rsidP="00E5608E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962B28">
        <w:rPr>
          <w:b/>
          <w:sz w:val="28"/>
          <w:szCs w:val="28"/>
        </w:rPr>
        <w:lastRenderedPageBreak/>
        <w:t xml:space="preserve">Install </w:t>
      </w:r>
      <w:r w:rsidR="009F178E" w:rsidRPr="00962B28">
        <w:rPr>
          <w:b/>
          <w:sz w:val="28"/>
          <w:szCs w:val="28"/>
        </w:rPr>
        <w:t xml:space="preserve">and Configure </w:t>
      </w:r>
      <w:r w:rsidRPr="00962B28">
        <w:rPr>
          <w:b/>
          <w:sz w:val="28"/>
          <w:szCs w:val="28"/>
        </w:rPr>
        <w:t>DBManager2</w:t>
      </w:r>
    </w:p>
    <w:p w:rsidR="009F178E" w:rsidRDefault="009F178E" w:rsidP="009F178E">
      <w:pPr>
        <w:spacing w:after="0" w:line="240" w:lineRule="auto"/>
      </w:pPr>
      <w:r>
        <w:t>Copy the DBManager.exe to the root of the Phoenix folder</w:t>
      </w:r>
    </w:p>
    <w:p w:rsidR="009F178E" w:rsidRDefault="009F178E" w:rsidP="009F178E">
      <w:pPr>
        <w:spacing w:after="0" w:line="240" w:lineRule="auto"/>
      </w:pPr>
      <w:r>
        <w:t xml:space="preserve">Create a Desktop shortcut for </w:t>
      </w:r>
      <w:proofErr w:type="spellStart"/>
      <w:r>
        <w:t>DBManager</w:t>
      </w:r>
      <w:proofErr w:type="spellEnd"/>
    </w:p>
    <w:p w:rsidR="00C463C1" w:rsidRDefault="00C463C1" w:rsidP="009F178E">
      <w:pPr>
        <w:spacing w:after="0" w:line="240" w:lineRule="auto"/>
      </w:pPr>
    </w:p>
    <w:p w:rsidR="00C463C1" w:rsidRDefault="00C463C1" w:rsidP="009F178E">
      <w:pPr>
        <w:spacing w:after="0" w:line="240" w:lineRule="auto"/>
      </w:pPr>
      <w:r>
        <w:t xml:space="preserve">Click on the </w:t>
      </w:r>
      <w:proofErr w:type="spellStart"/>
      <w:r>
        <w:t>DBManager</w:t>
      </w:r>
      <w:proofErr w:type="spellEnd"/>
      <w:r>
        <w:t xml:space="preserve"> icon to launch the application (it will take a few seconds for it to open)</w:t>
      </w:r>
    </w:p>
    <w:p w:rsidR="00C463C1" w:rsidRDefault="00C463C1" w:rsidP="009F178E">
      <w:pPr>
        <w:spacing w:after="0" w:line="240" w:lineRule="auto"/>
      </w:pPr>
      <w:r>
        <w:t xml:space="preserve">Click on File &gt; New, the </w:t>
      </w:r>
      <w:proofErr w:type="spellStart"/>
      <w:r>
        <w:t>DBManager</w:t>
      </w:r>
      <w:proofErr w:type="spellEnd"/>
      <w:r>
        <w:t xml:space="preserve"> window opens</w:t>
      </w:r>
    </w:p>
    <w:p w:rsidR="00C463C1" w:rsidRDefault="00C463C1" w:rsidP="009F178E">
      <w:pPr>
        <w:spacing w:after="0" w:line="240" w:lineRule="auto"/>
      </w:pPr>
      <w:r>
        <w:t>Database Manager opens with the Configure &gt; Databases page selected</w:t>
      </w:r>
    </w:p>
    <w:p w:rsidR="00C463C1" w:rsidRDefault="00C463C1" w:rsidP="009F178E">
      <w:pPr>
        <w:spacing w:after="0" w:line="240" w:lineRule="auto"/>
      </w:pPr>
      <w:r>
        <w:tab/>
        <w:t xml:space="preserve">Database System Name:  </w:t>
      </w:r>
      <w:proofErr w:type="spellStart"/>
      <w:r>
        <w:t>Phoenix_Rep</w:t>
      </w:r>
      <w:proofErr w:type="spellEnd"/>
    </w:p>
    <w:p w:rsidR="00C463C1" w:rsidRDefault="00C463C1" w:rsidP="009F178E">
      <w:pPr>
        <w:spacing w:after="0" w:line="240" w:lineRule="auto"/>
      </w:pPr>
      <w:r>
        <w:tab/>
        <w:t>Database System Type:  Other</w:t>
      </w:r>
    </w:p>
    <w:p w:rsidR="00C463C1" w:rsidRDefault="00C463C1" w:rsidP="009F178E">
      <w:pPr>
        <w:spacing w:after="0" w:line="240" w:lineRule="auto"/>
      </w:pPr>
      <w:r>
        <w:tab/>
        <w:t>Databases</w:t>
      </w:r>
    </w:p>
    <w:p w:rsidR="00C463C1" w:rsidRDefault="00C463C1" w:rsidP="009F178E">
      <w:pPr>
        <w:spacing w:after="0" w:line="240" w:lineRule="auto"/>
      </w:pPr>
      <w:r>
        <w:tab/>
      </w:r>
      <w:r>
        <w:tab/>
        <w:t>Server</w:t>
      </w:r>
      <w:r w:rsidR="00DD0009">
        <w:t xml:space="preserve"> Name:  select the name of the primary Phoenix DB server from the list</w:t>
      </w:r>
    </w:p>
    <w:p w:rsidR="00DD0009" w:rsidRDefault="00DD0009" w:rsidP="009F178E">
      <w:pPr>
        <w:spacing w:after="0" w:line="240" w:lineRule="auto"/>
      </w:pPr>
      <w:r>
        <w:tab/>
      </w:r>
      <w:r>
        <w:tab/>
        <w:t>Use Windows Authentication:  uncheck this box</w:t>
      </w:r>
    </w:p>
    <w:p w:rsidR="00DD0009" w:rsidRDefault="00DD0009" w:rsidP="009F178E">
      <w:pPr>
        <w:spacing w:after="0" w:line="240" w:lineRule="auto"/>
      </w:pPr>
      <w:r>
        <w:tab/>
      </w:r>
      <w:r>
        <w:tab/>
        <w:t>Login: PHXREP</w:t>
      </w:r>
    </w:p>
    <w:p w:rsidR="00DD0009" w:rsidRDefault="00DD0009" w:rsidP="009F178E">
      <w:pPr>
        <w:spacing w:after="0" w:line="240" w:lineRule="auto"/>
      </w:pPr>
      <w:r>
        <w:tab/>
      </w:r>
      <w:r>
        <w:tab/>
        <w:t>Password:  F</w:t>
      </w:r>
      <w:proofErr w:type="gramStart"/>
      <w:r>
        <w:t>!1GHT</w:t>
      </w:r>
      <w:proofErr w:type="gramEnd"/>
      <w:r>
        <w:t>!2</w:t>
      </w:r>
    </w:p>
    <w:p w:rsidR="00DD0009" w:rsidRDefault="00DD0009" w:rsidP="009F178E">
      <w:pPr>
        <w:spacing w:after="0" w:line="240" w:lineRule="auto"/>
      </w:pPr>
      <w:r>
        <w:tab/>
      </w:r>
      <w:r>
        <w:tab/>
        <w:t>Database:  select the ‘Phoenix’ database option from the list</w:t>
      </w:r>
    </w:p>
    <w:p w:rsidR="00DD0009" w:rsidRDefault="00DD0009" w:rsidP="009F178E">
      <w:pPr>
        <w:spacing w:after="0" w:line="240" w:lineRule="auto"/>
      </w:pPr>
      <w:r>
        <w:tab/>
        <w:t>Click on the Tab key – this will create a new line so you can enter the secondary server, use the same setting as above, except for the server name.</w:t>
      </w:r>
    </w:p>
    <w:p w:rsidR="00DD0009" w:rsidRDefault="00DD0009" w:rsidP="009F178E">
      <w:pPr>
        <w:spacing w:after="0" w:line="240" w:lineRule="auto"/>
      </w:pPr>
      <w:r>
        <w:tab/>
        <w:t>When both servers have been entered click on File &gt; Save</w:t>
      </w:r>
    </w:p>
    <w:p w:rsidR="00DD0009" w:rsidRDefault="00DD0009" w:rsidP="009F178E">
      <w:pPr>
        <w:spacing w:after="0" w:line="240" w:lineRule="auto"/>
      </w:pPr>
      <w:r>
        <w:tab/>
        <w:t xml:space="preserve">Save the configuration file at the root of the Phoenix folder as </w:t>
      </w:r>
      <w:proofErr w:type="spellStart"/>
      <w:r>
        <w:t>PHX_DB_Config.dbsystem</w:t>
      </w:r>
      <w:proofErr w:type="spellEnd"/>
    </w:p>
    <w:p w:rsidR="00962B28" w:rsidRDefault="00962B28" w:rsidP="009F178E">
      <w:pPr>
        <w:spacing w:after="0" w:line="240" w:lineRule="auto"/>
      </w:pPr>
    </w:p>
    <w:p w:rsidR="00962B28" w:rsidRDefault="00962B28" w:rsidP="009F178E">
      <w:pPr>
        <w:spacing w:after="0" w:line="240" w:lineRule="auto"/>
      </w:pPr>
      <w:r>
        <w:t xml:space="preserve">Click on Replication </w:t>
      </w:r>
    </w:p>
    <w:p w:rsidR="00DD0009" w:rsidRDefault="00962B28" w:rsidP="009F178E">
      <w:pPr>
        <w:spacing w:after="0" w:line="240" w:lineRule="auto"/>
      </w:pPr>
      <w:r>
        <w:tab/>
        <w:t>Replication Agent Windows Account:  PHXREP</w:t>
      </w:r>
    </w:p>
    <w:p w:rsidR="00962B28" w:rsidRDefault="00962B28" w:rsidP="009F178E">
      <w:pPr>
        <w:spacing w:after="0" w:line="240" w:lineRule="auto"/>
      </w:pPr>
      <w:r>
        <w:tab/>
        <w:t>Replication Agent Windows Password:  F</w:t>
      </w:r>
      <w:proofErr w:type="gramStart"/>
      <w:r>
        <w:t>!1GHT</w:t>
      </w:r>
      <w:proofErr w:type="gramEnd"/>
      <w:r>
        <w:t>!2</w:t>
      </w:r>
    </w:p>
    <w:p w:rsidR="009F178E" w:rsidRDefault="00962B28" w:rsidP="009F178E">
      <w:pPr>
        <w:spacing w:after="0" w:line="240" w:lineRule="auto"/>
      </w:pPr>
      <w:r>
        <w:tab/>
        <w:t>Working Directory:    \\PHXRACKSRV\REP_FOLDER</w:t>
      </w:r>
    </w:p>
    <w:p w:rsidR="00962B28" w:rsidRDefault="00DC2006" w:rsidP="00DC2006">
      <w:pPr>
        <w:spacing w:after="0" w:line="240" w:lineRule="auto"/>
      </w:pPr>
      <w:r>
        <w:tab/>
      </w:r>
      <w:r w:rsidR="00962B28">
        <w:t>Manitou Customer Activity:  Uncheck [All]</w:t>
      </w:r>
    </w:p>
    <w:p w:rsidR="00962B28" w:rsidRDefault="00962B28" w:rsidP="00DC2006">
      <w:pPr>
        <w:spacing w:after="0" w:line="240" w:lineRule="auto"/>
      </w:pPr>
      <w:r>
        <w:tab/>
        <w:t>Distributor Location:  check Local Distributor</w:t>
      </w:r>
    </w:p>
    <w:p w:rsidR="00962B28" w:rsidRDefault="00962B28" w:rsidP="00DC2006">
      <w:pPr>
        <w:spacing w:after="0" w:line="240" w:lineRule="auto"/>
      </w:pPr>
    </w:p>
    <w:p w:rsidR="00962B28" w:rsidRDefault="00962B28" w:rsidP="00DC2006">
      <w:pPr>
        <w:spacing w:after="0" w:line="240" w:lineRule="auto"/>
      </w:pPr>
      <w:r>
        <w:t>Click File &gt; Save</w:t>
      </w:r>
    </w:p>
    <w:p w:rsidR="00962B28" w:rsidRDefault="00962B28" w:rsidP="00DC2006">
      <w:pPr>
        <w:spacing w:after="0" w:line="240" w:lineRule="auto"/>
      </w:pPr>
      <w:r>
        <w:t>Click on Manage Replication</w:t>
      </w:r>
    </w:p>
    <w:p w:rsidR="0042541A" w:rsidRDefault="00962B28" w:rsidP="00962B28">
      <w:pPr>
        <w:spacing w:after="0" w:line="240" w:lineRule="auto"/>
        <w:ind w:left="720"/>
      </w:pPr>
      <w:r w:rsidRPr="00962B28">
        <w:t>You will get a graphic displaying an icon for each server, under each server is a “Make Primary” link.  Click thi</w:t>
      </w:r>
      <w:r>
        <w:t xml:space="preserve">s link for the server that is the ‘active’ </w:t>
      </w:r>
      <w:proofErr w:type="gramStart"/>
      <w:r>
        <w:t xml:space="preserve">/ </w:t>
      </w:r>
      <w:r w:rsidRPr="00962B28">
        <w:t xml:space="preserve"> primary</w:t>
      </w:r>
      <w:proofErr w:type="gramEnd"/>
      <w:r>
        <w:t xml:space="preserve"> /</w:t>
      </w:r>
      <w:r w:rsidRPr="00962B28">
        <w:t xml:space="preserve"> Publisher </w:t>
      </w:r>
      <w:r>
        <w:t>database.  T</w:t>
      </w:r>
      <w:r w:rsidRPr="00962B28">
        <w:t xml:space="preserve">he other servers will be configured as </w:t>
      </w:r>
      <w:r>
        <w:t xml:space="preserve">‘backup’ / secondary / </w:t>
      </w:r>
      <w:r w:rsidRPr="00962B28">
        <w:t xml:space="preserve">Subscription databases.  The </w:t>
      </w:r>
      <w:proofErr w:type="spellStart"/>
      <w:r w:rsidRPr="00962B28">
        <w:t>DBManager</w:t>
      </w:r>
      <w:proofErr w:type="spellEnd"/>
      <w:r w:rsidRPr="00962B28">
        <w:t xml:space="preserve"> utility will take over from there.</w:t>
      </w:r>
    </w:p>
    <w:sectPr w:rsidR="00425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C12D2"/>
    <w:multiLevelType w:val="hybridMultilevel"/>
    <w:tmpl w:val="564C0EE0"/>
    <w:lvl w:ilvl="0" w:tplc="9B4E73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D"/>
    <w:rsid w:val="000E0EA1"/>
    <w:rsid w:val="0021337A"/>
    <w:rsid w:val="002C6F7B"/>
    <w:rsid w:val="0042541A"/>
    <w:rsid w:val="005F6BF9"/>
    <w:rsid w:val="007D02EF"/>
    <w:rsid w:val="008A2C1E"/>
    <w:rsid w:val="00962B28"/>
    <w:rsid w:val="009E49EF"/>
    <w:rsid w:val="009F178E"/>
    <w:rsid w:val="00BC682E"/>
    <w:rsid w:val="00C02CD8"/>
    <w:rsid w:val="00C073CD"/>
    <w:rsid w:val="00C463C1"/>
    <w:rsid w:val="00CF5B0D"/>
    <w:rsid w:val="00D5675C"/>
    <w:rsid w:val="00DC2006"/>
    <w:rsid w:val="00DD0009"/>
    <w:rsid w:val="00DF1422"/>
    <w:rsid w:val="00E5608E"/>
    <w:rsid w:val="00EC42C1"/>
    <w:rsid w:val="00F6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BA37B-8FA4-43A9-A4F7-ABCF42A0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Lawson</dc:creator>
  <cp:keywords/>
  <dc:description/>
  <cp:lastModifiedBy>Scott Lawson</cp:lastModifiedBy>
  <cp:revision>5</cp:revision>
  <dcterms:created xsi:type="dcterms:W3CDTF">2016-05-20T16:36:00Z</dcterms:created>
  <dcterms:modified xsi:type="dcterms:W3CDTF">2016-05-20T17:26:00Z</dcterms:modified>
</cp:coreProperties>
</file>